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9A" w:rsidRDefault="000A4F9A">
      <w:pPr>
        <w:tabs>
          <w:tab w:val="left" w:pos="0"/>
        </w:tabs>
        <w:ind w:right="-185"/>
        <w:jc w:val="both"/>
        <w:rPr>
          <w:rFonts w:ascii="Arial" w:hAnsi="Arial" w:cs="Arial"/>
          <w:sz w:val="22"/>
          <w:lang w:val="de-DE"/>
        </w:rPr>
      </w:pPr>
      <w:r>
        <w:rPr>
          <w:sz w:val="22"/>
          <w:lang w:val="de-DE"/>
        </w:rPr>
        <w:t xml:space="preserve">         </w:t>
      </w:r>
      <w:r w:rsidR="00DB4A2B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A2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F9A" w:rsidRDefault="000A4F9A">
      <w:pPr>
        <w:rPr>
          <w:rFonts w:ascii="Georgia" w:hAnsi="Georgia"/>
          <w:sz w:val="22"/>
          <w:lang w:val="de-DE"/>
        </w:rPr>
      </w:pPr>
      <w:r>
        <w:rPr>
          <w:sz w:val="22"/>
          <w:lang w:val="de-DE"/>
        </w:rPr>
        <w:t xml:space="preserve">   </w:t>
      </w:r>
      <w:r>
        <w:rPr>
          <w:rFonts w:ascii="Georgia" w:hAnsi="Georgia"/>
          <w:sz w:val="22"/>
          <w:lang w:val="de-DE"/>
        </w:rPr>
        <w:t>REPUBLIKA HRVATSKA</w:t>
      </w:r>
    </w:p>
    <w:p w:rsidR="000A4F9A" w:rsidRDefault="000A4F9A">
      <w:pPr>
        <w:rPr>
          <w:rFonts w:ascii="Georgia" w:hAnsi="Georgia"/>
          <w:sz w:val="22"/>
          <w:lang w:val="de-DE"/>
        </w:rPr>
      </w:pPr>
      <w:r>
        <w:rPr>
          <w:rFonts w:ascii="Georgia" w:hAnsi="Georgia"/>
          <w:sz w:val="22"/>
          <w:lang w:val="de-DE"/>
        </w:rPr>
        <w:t xml:space="preserve"> MEĐIMURSKA ŽUPANIJA          </w:t>
      </w:r>
    </w:p>
    <w:p w:rsidR="000A4F9A" w:rsidRDefault="000A4F9A">
      <w:pPr>
        <w:rPr>
          <w:rFonts w:ascii="Georgia" w:hAnsi="Georgia"/>
          <w:sz w:val="22"/>
          <w:lang w:val="de-DE"/>
        </w:rPr>
      </w:pPr>
      <w:r>
        <w:rPr>
          <w:rFonts w:ascii="Georgia" w:hAnsi="Georgia"/>
          <w:sz w:val="22"/>
          <w:lang w:val="de-DE"/>
        </w:rPr>
        <w:t xml:space="preserve">    OPĆINA  DEKANOVEC </w:t>
      </w:r>
    </w:p>
    <w:p w:rsidR="000A4F9A" w:rsidRDefault="000A4F9A">
      <w:pPr>
        <w:rPr>
          <w:rFonts w:ascii="Georgia" w:hAnsi="Georgia"/>
          <w:sz w:val="20"/>
          <w:lang w:val="de-DE"/>
        </w:rPr>
      </w:pPr>
      <w:r>
        <w:rPr>
          <w:rFonts w:ascii="Georgia" w:hAnsi="Georgia"/>
          <w:sz w:val="22"/>
          <w:lang w:val="de-DE"/>
        </w:rPr>
        <w:t xml:space="preserve">    </w:t>
      </w:r>
      <w:proofErr w:type="spellStart"/>
      <w:r>
        <w:rPr>
          <w:rFonts w:ascii="Georgia" w:hAnsi="Georgia"/>
          <w:sz w:val="20"/>
          <w:lang w:val="de-DE"/>
        </w:rPr>
        <w:t>Jedinstveni</w:t>
      </w:r>
      <w:proofErr w:type="spellEnd"/>
      <w:r>
        <w:rPr>
          <w:rFonts w:ascii="Georgia" w:hAnsi="Georgia"/>
          <w:sz w:val="20"/>
          <w:lang w:val="de-DE"/>
        </w:rPr>
        <w:t xml:space="preserve"> </w:t>
      </w:r>
      <w:proofErr w:type="spellStart"/>
      <w:r>
        <w:rPr>
          <w:rFonts w:ascii="Georgia" w:hAnsi="Georgia"/>
          <w:sz w:val="20"/>
          <w:lang w:val="de-DE"/>
        </w:rPr>
        <w:t>upravni</w:t>
      </w:r>
      <w:proofErr w:type="spellEnd"/>
      <w:r>
        <w:rPr>
          <w:rFonts w:ascii="Georgia" w:hAnsi="Georgia"/>
          <w:sz w:val="20"/>
          <w:lang w:val="de-DE"/>
        </w:rPr>
        <w:t xml:space="preserve"> </w:t>
      </w:r>
      <w:proofErr w:type="spellStart"/>
      <w:r>
        <w:rPr>
          <w:rFonts w:ascii="Georgia" w:hAnsi="Georgia"/>
          <w:sz w:val="20"/>
          <w:lang w:val="de-DE"/>
        </w:rPr>
        <w:t>odjel</w:t>
      </w:r>
      <w:proofErr w:type="spellEnd"/>
    </w:p>
    <w:p w:rsidR="000A4F9A" w:rsidRDefault="000A4F9A">
      <w:pPr>
        <w:rPr>
          <w:rFonts w:ascii="Georgia" w:hAnsi="Georgia"/>
          <w:sz w:val="20"/>
          <w:lang w:val="de-DE"/>
        </w:rPr>
      </w:pPr>
      <w:r>
        <w:rPr>
          <w:rFonts w:ascii="Georgia" w:hAnsi="Georgia"/>
          <w:sz w:val="20"/>
          <w:lang w:val="de-DE"/>
        </w:rPr>
        <w:t xml:space="preserve">         F. </w:t>
      </w:r>
      <w:proofErr w:type="spellStart"/>
      <w:r>
        <w:rPr>
          <w:rFonts w:ascii="Georgia" w:hAnsi="Georgia"/>
          <w:sz w:val="20"/>
          <w:lang w:val="de-DE"/>
        </w:rPr>
        <w:t>Andrašeca</w:t>
      </w:r>
      <w:proofErr w:type="spellEnd"/>
      <w:r>
        <w:rPr>
          <w:rFonts w:ascii="Georgia" w:hAnsi="Georgia"/>
          <w:sz w:val="20"/>
          <w:lang w:val="de-DE"/>
        </w:rPr>
        <w:t xml:space="preserve"> 41, Dekanovec    </w:t>
      </w:r>
    </w:p>
    <w:p w:rsidR="000A4F9A" w:rsidRDefault="000A4F9A">
      <w:pPr>
        <w:rPr>
          <w:rFonts w:ascii="Georgia" w:hAnsi="Georgia"/>
          <w:sz w:val="20"/>
          <w:lang w:val="de-DE"/>
        </w:rPr>
      </w:pPr>
      <w:r>
        <w:rPr>
          <w:rFonts w:ascii="Georgia" w:hAnsi="Georgia"/>
          <w:sz w:val="20"/>
          <w:lang w:val="de-DE"/>
        </w:rPr>
        <w:t xml:space="preserve">             Tel./fax. : 040/849-488</w:t>
      </w:r>
    </w:p>
    <w:p w:rsidR="000A4F9A" w:rsidRDefault="000A4F9A">
      <w:pPr>
        <w:rPr>
          <w:rFonts w:ascii="Georgia" w:hAnsi="Georgia"/>
          <w:sz w:val="20"/>
          <w:lang w:val="de-DE"/>
        </w:rPr>
      </w:pPr>
      <w:proofErr w:type="spellStart"/>
      <w:r>
        <w:rPr>
          <w:rFonts w:ascii="Georgia" w:hAnsi="Georgia"/>
          <w:sz w:val="20"/>
          <w:lang w:val="de-DE"/>
        </w:rPr>
        <w:t>e-mail</w:t>
      </w:r>
      <w:proofErr w:type="spellEnd"/>
      <w:r>
        <w:rPr>
          <w:rFonts w:ascii="Georgia" w:hAnsi="Georgia"/>
          <w:sz w:val="20"/>
          <w:lang w:val="de-DE"/>
        </w:rPr>
        <w:t xml:space="preserve">: </w:t>
      </w:r>
      <w:hyperlink r:id="rId7" w:history="1">
        <w:r>
          <w:rPr>
            <w:rStyle w:val="Hyperlink"/>
            <w:rFonts w:ascii="Georgia" w:hAnsi="Georgia"/>
            <w:sz w:val="20"/>
            <w:lang w:val="de-DE"/>
          </w:rPr>
          <w:t>opcina-dekanovec@ck.t-com.hr</w:t>
        </w:r>
      </w:hyperlink>
    </w:p>
    <w:p w:rsidR="000A4F9A" w:rsidRDefault="000A4F9A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lang w:val="de-DE"/>
        </w:rPr>
        <w:t xml:space="preserve">                </w:t>
      </w:r>
      <w:r>
        <w:rPr>
          <w:rFonts w:ascii="Georgia" w:hAnsi="Georgia"/>
          <w:sz w:val="20"/>
        </w:rPr>
        <w:t>www.dekanovec.hr</w:t>
      </w:r>
    </w:p>
    <w:p w:rsidR="000A4F9A" w:rsidRDefault="000A4F9A">
      <w:pPr>
        <w:rPr>
          <w:sz w:val="20"/>
        </w:rPr>
      </w:pPr>
      <w:r>
        <w:rPr>
          <w:rFonts w:ascii="Georgia" w:hAnsi="Georgia"/>
          <w:sz w:val="20"/>
        </w:rPr>
        <w:t xml:space="preserve">    </w:t>
      </w:r>
      <w:r>
        <w:rPr>
          <w:sz w:val="20"/>
        </w:rPr>
        <w:t>MB: 2582236, OIB 34666892913</w:t>
      </w:r>
    </w:p>
    <w:p w:rsidR="000A4F9A" w:rsidRDefault="000A4F9A">
      <w:pPr>
        <w:rPr>
          <w:sz w:val="20"/>
        </w:rPr>
      </w:pPr>
    </w:p>
    <w:p w:rsidR="000A4F9A" w:rsidRDefault="000A4F9A">
      <w:pPr>
        <w:ind w:left="-11" w:right="-5" w:firstLine="551"/>
        <w:jc w:val="both"/>
        <w:rPr>
          <w:rFonts w:ascii="Century" w:hAnsi="Century" w:cs="Arial"/>
          <w:sz w:val="20"/>
          <w:szCs w:val="22"/>
          <w:lang w:val="de-DE"/>
        </w:rPr>
      </w:pPr>
      <w:r>
        <w:rPr>
          <w:rFonts w:ascii="Century" w:hAnsi="Century" w:cs="Arial"/>
          <w:sz w:val="20"/>
          <w:szCs w:val="22"/>
          <w:lang w:val="en-US"/>
        </w:rPr>
        <w:t xml:space="preserve">  </w:t>
      </w:r>
      <w:proofErr w:type="spellStart"/>
      <w:r>
        <w:rPr>
          <w:rFonts w:ascii="Century" w:hAnsi="Century" w:cs="Arial"/>
          <w:sz w:val="20"/>
          <w:szCs w:val="22"/>
          <w:lang w:val="de-DE"/>
        </w:rPr>
        <w:t>Klasa</w:t>
      </w:r>
      <w:proofErr w:type="spellEnd"/>
      <w:r>
        <w:rPr>
          <w:rFonts w:ascii="Century" w:hAnsi="Century" w:cs="Arial"/>
          <w:sz w:val="20"/>
          <w:szCs w:val="22"/>
          <w:lang w:val="de-DE"/>
        </w:rPr>
        <w:t>: 021-05/15-01/01</w:t>
      </w:r>
    </w:p>
    <w:p w:rsidR="000A4F9A" w:rsidRDefault="000A4F9A">
      <w:pPr>
        <w:ind w:left="-720" w:right="-5"/>
        <w:jc w:val="both"/>
        <w:rPr>
          <w:rFonts w:ascii="Century" w:hAnsi="Century" w:cs="Arial"/>
          <w:sz w:val="20"/>
          <w:szCs w:val="22"/>
          <w:lang w:val="de-DE"/>
        </w:rPr>
      </w:pPr>
      <w:r>
        <w:rPr>
          <w:rFonts w:ascii="Century" w:hAnsi="Century" w:cs="Arial"/>
          <w:sz w:val="20"/>
          <w:szCs w:val="22"/>
          <w:lang w:val="de-DE"/>
        </w:rPr>
        <w:t xml:space="preserve">                        Ur. br. 2109/20-15-01</w:t>
      </w:r>
    </w:p>
    <w:p w:rsidR="000A4F9A" w:rsidRDefault="000A4F9A">
      <w:pPr>
        <w:ind w:left="-720" w:right="-5"/>
        <w:jc w:val="both"/>
        <w:rPr>
          <w:rFonts w:ascii="Century" w:hAnsi="Century" w:cs="Arial"/>
          <w:sz w:val="20"/>
          <w:szCs w:val="22"/>
          <w:lang w:val="de-DE"/>
        </w:rPr>
      </w:pPr>
      <w:r>
        <w:rPr>
          <w:rFonts w:ascii="Century" w:hAnsi="Century" w:cs="Arial"/>
          <w:sz w:val="20"/>
          <w:szCs w:val="22"/>
          <w:lang w:val="de-DE"/>
        </w:rPr>
        <w:t xml:space="preserve">                        Dekanovec, 13.03.2015.</w:t>
      </w:r>
    </w:p>
    <w:p w:rsidR="000A4F9A" w:rsidRDefault="000A4F9A">
      <w:pPr>
        <w:ind w:left="-720" w:right="-5"/>
        <w:jc w:val="both"/>
        <w:rPr>
          <w:rFonts w:ascii="Century" w:hAnsi="Century" w:cs="Arial"/>
          <w:sz w:val="20"/>
          <w:szCs w:val="22"/>
          <w:lang w:val="de-DE"/>
        </w:rPr>
      </w:pPr>
    </w:p>
    <w:p w:rsidR="000A4F9A" w:rsidRDefault="000A4F9A">
      <w:pPr>
        <w:pStyle w:val="BodyText3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temelju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članka</w:t>
      </w:r>
      <w:proofErr w:type="spellEnd"/>
      <w:r>
        <w:rPr>
          <w:sz w:val="20"/>
        </w:rPr>
        <w:t xml:space="preserve"> 64. </w:t>
      </w:r>
      <w:proofErr w:type="spellStart"/>
      <w:r>
        <w:rPr>
          <w:sz w:val="20"/>
        </w:rPr>
        <w:t>Poslovnika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Općine</w:t>
      </w:r>
      <w:proofErr w:type="spellEnd"/>
      <w:r>
        <w:rPr>
          <w:sz w:val="20"/>
        </w:rPr>
        <w:t xml:space="preserve"> Dekanovec ("</w:t>
      </w:r>
      <w:proofErr w:type="spellStart"/>
      <w:r>
        <w:rPr>
          <w:sz w:val="20"/>
        </w:rPr>
        <w:t>Službeni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glasnik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Međimurske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županije</w:t>
      </w:r>
      <w:proofErr w:type="spellEnd"/>
      <w:r>
        <w:rPr>
          <w:sz w:val="20"/>
        </w:rPr>
        <w:t xml:space="preserve">" </w:t>
      </w:r>
      <w:proofErr w:type="spellStart"/>
      <w:r>
        <w:rPr>
          <w:sz w:val="20"/>
        </w:rPr>
        <w:t>broj</w:t>
      </w:r>
      <w:proofErr w:type="spellEnd"/>
      <w:r>
        <w:rPr>
          <w:sz w:val="20"/>
        </w:rPr>
        <w:t xml:space="preserve"> 6/13),</w:t>
      </w:r>
    </w:p>
    <w:p w:rsidR="000A4F9A" w:rsidRDefault="000A4F9A">
      <w:pPr>
        <w:pStyle w:val="BodyText3"/>
        <w:rPr>
          <w:sz w:val="20"/>
        </w:rPr>
      </w:pPr>
    </w:p>
    <w:p w:rsidR="000A4F9A" w:rsidRDefault="000A4F9A">
      <w:pPr>
        <w:pStyle w:val="Heading2"/>
        <w:rPr>
          <w:b/>
          <w:bCs/>
          <w:sz w:val="22"/>
        </w:rPr>
      </w:pPr>
      <w:r>
        <w:rPr>
          <w:b/>
          <w:bCs/>
          <w:sz w:val="22"/>
        </w:rPr>
        <w:t>SAZIVAM</w:t>
      </w:r>
    </w:p>
    <w:p w:rsidR="000A4F9A" w:rsidRDefault="000A4F9A">
      <w:pPr>
        <w:jc w:val="center"/>
        <w:rPr>
          <w:rFonts w:ascii="Century" w:hAnsi="Century"/>
          <w:sz w:val="22"/>
          <w:lang w:val="de-DE"/>
        </w:rPr>
      </w:pPr>
      <w:r>
        <w:rPr>
          <w:rFonts w:ascii="Century" w:hAnsi="Century"/>
          <w:sz w:val="22"/>
          <w:lang w:val="de-DE"/>
        </w:rPr>
        <w:t xml:space="preserve">11. </w:t>
      </w:r>
      <w:proofErr w:type="spellStart"/>
      <w:r>
        <w:rPr>
          <w:rFonts w:ascii="Century" w:hAnsi="Century"/>
          <w:sz w:val="22"/>
          <w:lang w:val="de-DE"/>
        </w:rPr>
        <w:t>sjednicu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Vijeća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Općine</w:t>
      </w:r>
      <w:proofErr w:type="spellEnd"/>
      <w:r>
        <w:rPr>
          <w:rFonts w:ascii="Century" w:hAnsi="Century"/>
          <w:sz w:val="22"/>
          <w:lang w:val="de-DE"/>
        </w:rPr>
        <w:t xml:space="preserve"> Dekanovec, </w:t>
      </w:r>
      <w:proofErr w:type="spellStart"/>
      <w:r>
        <w:rPr>
          <w:rFonts w:ascii="Century" w:hAnsi="Century"/>
          <w:sz w:val="22"/>
          <w:lang w:val="de-DE"/>
        </w:rPr>
        <w:t>dana</w:t>
      </w:r>
      <w:proofErr w:type="spellEnd"/>
      <w:r>
        <w:rPr>
          <w:rFonts w:ascii="Century" w:hAnsi="Century"/>
          <w:sz w:val="22"/>
          <w:lang w:val="de-DE"/>
        </w:rPr>
        <w:t xml:space="preserve">  </w:t>
      </w:r>
      <w:r>
        <w:rPr>
          <w:rFonts w:ascii="Century" w:hAnsi="Century"/>
          <w:b/>
          <w:bCs/>
          <w:sz w:val="22"/>
          <w:lang w:val="de-DE"/>
        </w:rPr>
        <w:t>20.03.201</w:t>
      </w:r>
      <w:r w:rsidR="00A13766">
        <w:rPr>
          <w:rFonts w:ascii="Century" w:hAnsi="Century"/>
          <w:b/>
          <w:bCs/>
          <w:sz w:val="22"/>
          <w:lang w:val="de-DE"/>
        </w:rPr>
        <w:t>5</w:t>
      </w:r>
      <w:r>
        <w:rPr>
          <w:rFonts w:ascii="Century" w:hAnsi="Century"/>
          <w:b/>
          <w:bCs/>
          <w:sz w:val="22"/>
          <w:lang w:val="de-DE"/>
        </w:rPr>
        <w:t>.g.</w:t>
      </w:r>
      <w:r>
        <w:rPr>
          <w:rFonts w:ascii="Century" w:hAnsi="Century"/>
          <w:b/>
          <w:sz w:val="22"/>
          <w:lang w:val="de-DE"/>
        </w:rPr>
        <w:t xml:space="preserve"> (PETAK)</w:t>
      </w:r>
      <w:r>
        <w:rPr>
          <w:rFonts w:ascii="Century" w:hAnsi="Century"/>
          <w:sz w:val="22"/>
          <w:lang w:val="de-DE"/>
        </w:rPr>
        <w:t xml:space="preserve"> s </w:t>
      </w:r>
      <w:proofErr w:type="spellStart"/>
      <w:r>
        <w:rPr>
          <w:rFonts w:ascii="Century" w:hAnsi="Century"/>
          <w:sz w:val="22"/>
          <w:lang w:val="de-DE"/>
        </w:rPr>
        <w:t>početkom</w:t>
      </w:r>
      <w:proofErr w:type="spellEnd"/>
      <w:r>
        <w:rPr>
          <w:rFonts w:ascii="Century" w:hAnsi="Century"/>
          <w:sz w:val="22"/>
          <w:lang w:val="de-DE"/>
        </w:rPr>
        <w:t xml:space="preserve"> u </w:t>
      </w:r>
      <w:r w:rsidR="00A13766">
        <w:rPr>
          <w:rFonts w:ascii="Century" w:hAnsi="Century"/>
          <w:sz w:val="22"/>
          <w:lang w:val="de-DE"/>
        </w:rPr>
        <w:br/>
      </w:r>
      <w:r>
        <w:rPr>
          <w:rFonts w:ascii="Century" w:hAnsi="Century"/>
          <w:b/>
          <w:sz w:val="22"/>
          <w:lang w:val="de-DE"/>
        </w:rPr>
        <w:t>18.30</w:t>
      </w:r>
      <w:r w:rsidR="00A13766">
        <w:rPr>
          <w:rFonts w:ascii="Century" w:hAnsi="Century"/>
          <w:b/>
          <w:sz w:val="22"/>
          <w:lang w:val="de-DE"/>
        </w:rPr>
        <w:t xml:space="preserve"> </w:t>
      </w:r>
      <w:r>
        <w:rPr>
          <w:rFonts w:ascii="Century" w:hAnsi="Century"/>
          <w:b/>
          <w:sz w:val="22"/>
          <w:lang w:val="de-DE"/>
        </w:rPr>
        <w:t>h</w:t>
      </w:r>
      <w:r>
        <w:rPr>
          <w:rFonts w:ascii="Century" w:hAnsi="Century"/>
          <w:sz w:val="22"/>
          <w:lang w:val="de-DE"/>
        </w:rPr>
        <w:t xml:space="preserve">  u </w:t>
      </w:r>
      <w:proofErr w:type="spellStart"/>
      <w:r>
        <w:rPr>
          <w:rFonts w:ascii="Century" w:hAnsi="Century"/>
          <w:sz w:val="22"/>
          <w:lang w:val="de-DE"/>
        </w:rPr>
        <w:t>prostorijama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Općine</w:t>
      </w:r>
      <w:proofErr w:type="spellEnd"/>
      <w:r>
        <w:rPr>
          <w:rFonts w:ascii="Century" w:hAnsi="Century"/>
          <w:sz w:val="22"/>
          <w:lang w:val="de-DE"/>
        </w:rPr>
        <w:t xml:space="preserve"> Dekanovec. </w:t>
      </w:r>
      <w:proofErr w:type="spellStart"/>
      <w:r>
        <w:rPr>
          <w:rFonts w:ascii="Century" w:hAnsi="Century"/>
          <w:sz w:val="22"/>
          <w:lang w:val="de-DE"/>
        </w:rPr>
        <w:t>Za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sjednicu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predlažem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slijedeći</w:t>
      </w:r>
      <w:proofErr w:type="spellEnd"/>
    </w:p>
    <w:p w:rsidR="000A4F9A" w:rsidRDefault="000A4F9A">
      <w:pPr>
        <w:jc w:val="center"/>
        <w:rPr>
          <w:rFonts w:ascii="Century" w:hAnsi="Century"/>
          <w:sz w:val="22"/>
          <w:lang w:val="de-DE"/>
        </w:rPr>
      </w:pPr>
    </w:p>
    <w:p w:rsidR="000A4F9A" w:rsidRDefault="000A4F9A">
      <w:pPr>
        <w:jc w:val="center"/>
        <w:rPr>
          <w:rFonts w:ascii="Century" w:hAnsi="Century"/>
          <w:b/>
          <w:i/>
          <w:sz w:val="22"/>
          <w:lang w:val="de-DE"/>
        </w:rPr>
      </w:pPr>
      <w:r>
        <w:rPr>
          <w:rFonts w:ascii="Century" w:hAnsi="Century"/>
          <w:b/>
          <w:i/>
          <w:sz w:val="22"/>
          <w:lang w:val="de-DE"/>
        </w:rPr>
        <w:t>D N E V N I  R E D</w:t>
      </w:r>
    </w:p>
    <w:p w:rsidR="000A4F9A" w:rsidRDefault="000A4F9A">
      <w:pPr>
        <w:jc w:val="center"/>
        <w:rPr>
          <w:rFonts w:ascii="Century" w:hAnsi="Century"/>
          <w:b/>
          <w:i/>
          <w:sz w:val="22"/>
          <w:lang w:val="de-DE"/>
        </w:rPr>
      </w:pPr>
      <w:bookmarkStart w:id="0" w:name="_GoBack"/>
      <w:bookmarkEnd w:id="0"/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proofErr w:type="spellStart"/>
      <w:r>
        <w:rPr>
          <w:rFonts w:ascii="Century" w:hAnsi="Century"/>
          <w:sz w:val="22"/>
          <w:lang w:val="de-DE"/>
        </w:rPr>
        <w:t>Donošenje</w:t>
      </w:r>
      <w:proofErr w:type="spellEnd"/>
      <w:r>
        <w:rPr>
          <w:rFonts w:ascii="Century" w:hAnsi="Century"/>
          <w:sz w:val="22"/>
          <w:lang w:val="de-DE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Odluke</w:t>
      </w:r>
      <w:proofErr w:type="spellEnd"/>
      <w:r>
        <w:rPr>
          <w:rFonts w:ascii="Century" w:hAnsi="Century"/>
          <w:sz w:val="22"/>
          <w:lang w:val="de-DE"/>
        </w:rPr>
        <w:t xml:space="preserve"> o </w:t>
      </w:r>
      <w:proofErr w:type="spellStart"/>
      <w:r>
        <w:rPr>
          <w:rFonts w:ascii="Century" w:hAnsi="Century"/>
          <w:sz w:val="22"/>
          <w:lang w:val="de-DE"/>
        </w:rPr>
        <w:t>prihvaćanju</w:t>
      </w:r>
      <w:proofErr w:type="spellEnd"/>
      <w:r>
        <w:rPr>
          <w:rFonts w:ascii="Century" w:hAnsi="Century"/>
          <w:sz w:val="22"/>
        </w:rPr>
        <w:t xml:space="preserve"> Izvještaja o izvršenju Proračuna Općine Dekanovec za 2014.godinu,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raspodjeli rezultata za 2014.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rasporedu sredstava na žiro računu Općine Dekanovec sa 31.12.2014.,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rezultata popisa inventurne komisije od 31.12.2014.,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izvršenju Programa održavanja komunalne infrastrukture za 2014.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 w:right="383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izvršenju Programa izgradnje objekata i uređaja komunalne infrastrukture za 2014.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provedbi Plana gospodarenje otpadom na području općine Dekanovec za 2014.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Donošenje Odluke o prihvaćanju izvješća o radu  Eko – flor plus d.o.o. za 2014. godinu,  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Financijskog izvješća Dobrovoljnog Vatrogasnog društva Dekanovec za 2014.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stanju zaštite od požara na području Općine Dekanovec za 2014.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izvješća o provedbi Plana unaprjeđenja zaštite od požara na području Općine Dekanovec za 2014.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prihvaćanju Financijskog plana Dobrovoljnog Vatrogasnog društva Dekanovec za 2015. godinu,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izradi Strategije razvoja Općine Dekanovec,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proglašenju javnog dobra u općoj uporabi,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Izvješće načelnika Općine Dekanovec za razdoblje od 01.07. – 31.12. 2014. godine,</w:t>
      </w:r>
    </w:p>
    <w:p w:rsidR="000A4F9A" w:rsidRDefault="000A4F9A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Aktualni sat.</w:t>
      </w:r>
    </w:p>
    <w:p w:rsidR="000A4F9A" w:rsidRDefault="000A4F9A">
      <w:pPr>
        <w:pStyle w:val="BodyText"/>
        <w:tabs>
          <w:tab w:val="num" w:pos="0"/>
          <w:tab w:val="left" w:pos="8280"/>
        </w:tabs>
        <w:ind w:hanging="360"/>
        <w:rPr>
          <w:rFonts w:ascii="Century" w:hAnsi="Century" w:cs="Arial"/>
          <w:sz w:val="22"/>
        </w:rPr>
      </w:pPr>
    </w:p>
    <w:p w:rsidR="000A4F9A" w:rsidRDefault="000A4F9A">
      <w:pPr>
        <w:pStyle w:val="BodyText"/>
        <w:tabs>
          <w:tab w:val="num" w:pos="0"/>
          <w:tab w:val="left" w:pos="8280"/>
        </w:tabs>
        <w:ind w:hanging="360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U prilog sazivu za 11. sjednicu dostavljeni je Zapisnik sa 10. sjednice, te pripadajući materijali.</w:t>
      </w:r>
    </w:p>
    <w:p w:rsidR="000A4F9A" w:rsidRDefault="000A4F9A">
      <w:pPr>
        <w:tabs>
          <w:tab w:val="num" w:pos="0"/>
        </w:tabs>
        <w:ind w:hanging="360"/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U slučaju spriječenosti dolaska na sjednicu, molimo Vas obavezno obavijestite Ured Općine na telefon 849-488.</w:t>
      </w:r>
    </w:p>
    <w:p w:rsidR="000A4F9A" w:rsidRDefault="000A4F9A">
      <w:pPr>
        <w:tabs>
          <w:tab w:val="num" w:pos="0"/>
        </w:tabs>
        <w:ind w:hanging="360"/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Na sjednicu Općinskog vijeća Općine Dekanovec pozivam:</w:t>
      </w:r>
    </w:p>
    <w:p w:rsidR="000A4F9A" w:rsidRDefault="000A4F9A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općinskog načelnika Općine Dekanovec</w:t>
      </w:r>
    </w:p>
    <w:p w:rsidR="000A4F9A" w:rsidRDefault="000A4F9A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zamjenika općinskog načelnika Općine Dekanovec</w:t>
      </w:r>
    </w:p>
    <w:p w:rsidR="000A4F9A" w:rsidRDefault="000A4F9A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>
        <w:rPr>
          <w:rFonts w:ascii="Century" w:hAnsi="Century" w:cs="Arial"/>
          <w:sz w:val="22"/>
        </w:rPr>
        <w:t>novinare.</w:t>
      </w:r>
    </w:p>
    <w:p w:rsidR="000A4F9A" w:rsidRDefault="000A4F9A">
      <w:pPr>
        <w:ind w:left="-360"/>
        <w:jc w:val="both"/>
        <w:rPr>
          <w:rFonts w:ascii="Century" w:hAnsi="Century" w:cs="Arial"/>
          <w:sz w:val="22"/>
        </w:rPr>
      </w:pPr>
    </w:p>
    <w:p w:rsidR="000A4F9A" w:rsidRDefault="000A4F9A">
      <w:pPr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                                                                                                 PREDSJEDNICA VIJEĆA</w:t>
      </w:r>
    </w:p>
    <w:p w:rsidR="000A4F9A" w:rsidRDefault="000A4F9A">
      <w:pPr>
        <w:ind w:left="4248" w:firstLine="6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                                   OPĆINE DEKANOVEC</w:t>
      </w:r>
    </w:p>
    <w:p w:rsidR="000A4F9A" w:rsidRPr="0052231C" w:rsidRDefault="000A4F9A" w:rsidP="0052231C">
      <w:pPr>
        <w:ind w:left="4248" w:firstLine="6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                        </w:t>
      </w:r>
      <w:r w:rsidR="0052231C">
        <w:rPr>
          <w:rFonts w:ascii="Century" w:hAnsi="Century"/>
          <w:sz w:val="22"/>
        </w:rPr>
        <w:t xml:space="preserve">                 Verica </w:t>
      </w:r>
      <w:proofErr w:type="spellStart"/>
      <w:r w:rsidR="0052231C">
        <w:rPr>
          <w:rFonts w:ascii="Century" w:hAnsi="Century"/>
          <w:sz w:val="22"/>
        </w:rPr>
        <w:t>Grbavec</w:t>
      </w:r>
      <w:proofErr w:type="spellEnd"/>
    </w:p>
    <w:sectPr w:rsidR="000A4F9A" w:rsidRPr="0052231C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376DC"/>
    <w:multiLevelType w:val="hybridMultilevel"/>
    <w:tmpl w:val="6EB230F2"/>
    <w:lvl w:ilvl="0" w:tplc="76F86D8E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1C"/>
    <w:rsid w:val="000A4F9A"/>
    <w:rsid w:val="0052231C"/>
    <w:rsid w:val="00A13766"/>
    <w:rsid w:val="00D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3218A-0A51-4475-8C92-DD542DF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3</cp:revision>
  <dcterms:created xsi:type="dcterms:W3CDTF">2015-03-18T12:41:00Z</dcterms:created>
  <dcterms:modified xsi:type="dcterms:W3CDTF">2015-03-19T13:42:00Z</dcterms:modified>
</cp:coreProperties>
</file>